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1CB01E22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</w:t>
      </w:r>
      <w:r w:rsidR="00CF0AEF">
        <w:rPr>
          <w:rFonts w:ascii="Times New Roman" w:eastAsia="MS Mincho" w:hAnsi="Times New Roman"/>
          <w:sz w:val="28"/>
          <w:szCs w:val="28"/>
        </w:rPr>
        <w:t xml:space="preserve">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1026F3">
        <w:rPr>
          <w:rFonts w:ascii="Times New Roman" w:eastAsia="MS Mincho" w:hAnsi="Times New Roman"/>
          <w:sz w:val="18"/>
          <w:szCs w:val="18"/>
        </w:rPr>
        <w:t>0017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8525F1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1026F3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2B80CADB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CF0AEF">
        <w:rPr>
          <w:rFonts w:ascii="Times New Roman" w:eastAsia="MS Mincho" w:hAnsi="Times New Roman"/>
          <w:sz w:val="18"/>
          <w:szCs w:val="18"/>
        </w:rPr>
        <w:t>55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873409">
        <w:rPr>
          <w:rFonts w:ascii="Times New Roman" w:eastAsia="MS Mincho" w:hAnsi="Times New Roman"/>
          <w:sz w:val="18"/>
          <w:szCs w:val="18"/>
        </w:rPr>
        <w:t>5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1026F3">
        <w:rPr>
          <w:rFonts w:ascii="Times New Roman" w:eastAsia="MS Mincho" w:hAnsi="Times New Roman"/>
          <w:sz w:val="18"/>
          <w:szCs w:val="18"/>
        </w:rPr>
        <w:t>6514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1026F3">
        <w:rPr>
          <w:rFonts w:ascii="Times New Roman" w:eastAsia="MS Mincho" w:hAnsi="Times New Roman"/>
          <w:sz w:val="18"/>
          <w:szCs w:val="18"/>
        </w:rPr>
        <w:t>5</w:t>
      </w:r>
      <w:r w:rsidR="00CF0AEF">
        <w:rPr>
          <w:rFonts w:ascii="Times New Roman" w:eastAsia="MS Mincho" w:hAnsi="Times New Roman"/>
          <w:sz w:val="18"/>
          <w:szCs w:val="18"/>
        </w:rPr>
        <w:t>7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06F2F87F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3233D7CF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09EAF878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164AC606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20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января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4D9B9105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64175989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6ED2CC1C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504343" w:rsidRPr="00B05889" w:rsidP="006E059F" w14:paraId="27ED4B3B" w14:textId="06F6A10C">
      <w:pPr>
        <w:keepNext/>
        <w:ind w:firstLine="720"/>
        <w:jc w:val="both"/>
        <w:outlineLvl w:val="2"/>
        <w:rPr>
          <w:rFonts w:eastAsia="MS Mincho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D20D3C" w:rsidR="00D20D3C">
        <w:rPr>
          <w:rFonts w:eastAsia="MS Mincho"/>
          <w:sz w:val="28"/>
          <w:szCs w:val="28"/>
        </w:rPr>
        <w:t xml:space="preserve">Акционерного общества «Банк Русский Стандарт» </w:t>
      </w:r>
      <w:r w:rsidR="006E059F">
        <w:rPr>
          <w:rFonts w:eastAsia="MS Mincho"/>
          <w:sz w:val="28"/>
          <w:szCs w:val="28"/>
        </w:rPr>
        <w:t xml:space="preserve">к </w:t>
      </w:r>
      <w:r w:rsidR="001026F3">
        <w:rPr>
          <w:rFonts w:eastAsia="MS Mincho"/>
          <w:sz w:val="28"/>
          <w:szCs w:val="28"/>
        </w:rPr>
        <w:t xml:space="preserve">Сайфутдинову Рамилю </w:t>
      </w:r>
      <w:r w:rsidR="001026F3">
        <w:rPr>
          <w:rFonts w:eastAsia="MS Mincho"/>
          <w:sz w:val="28"/>
          <w:szCs w:val="28"/>
        </w:rPr>
        <w:t>Анасовичу</w:t>
      </w:r>
      <w:r w:rsidR="00300C5F">
        <w:rPr>
          <w:rFonts w:eastAsia="MS Mincho"/>
          <w:sz w:val="28"/>
          <w:szCs w:val="28"/>
        </w:rPr>
        <w:t xml:space="preserve"> о взыскании задолженности по </w:t>
      </w:r>
      <w:r w:rsidR="00567100">
        <w:rPr>
          <w:rFonts w:eastAsia="MS Mincho"/>
          <w:sz w:val="28"/>
          <w:szCs w:val="28"/>
        </w:rPr>
        <w:t xml:space="preserve">кредитному </w:t>
      </w:r>
      <w:r w:rsidR="00300C5F">
        <w:rPr>
          <w:rFonts w:eastAsia="MS Mincho"/>
          <w:sz w:val="28"/>
          <w:szCs w:val="28"/>
        </w:rPr>
        <w:t>договору</w:t>
      </w:r>
      <w:r w:rsidR="00567100">
        <w:rPr>
          <w:rFonts w:eastAsia="MS Mincho"/>
          <w:sz w:val="28"/>
          <w:szCs w:val="28"/>
        </w:rPr>
        <w:t xml:space="preserve"> № </w:t>
      </w:r>
      <w:r w:rsidR="00057C13">
        <w:rPr>
          <w:rFonts w:eastAsia="MS Mincho"/>
          <w:sz w:val="28"/>
          <w:szCs w:val="28"/>
        </w:rPr>
        <w:t>---</w:t>
      </w:r>
      <w:r w:rsidR="00567100">
        <w:rPr>
          <w:rFonts w:eastAsia="MS Mincho"/>
          <w:sz w:val="28"/>
          <w:szCs w:val="28"/>
        </w:rPr>
        <w:t xml:space="preserve">от </w:t>
      </w:r>
      <w:r w:rsidR="00057C13">
        <w:rPr>
          <w:rFonts w:eastAsia="MS Mincho"/>
          <w:sz w:val="28"/>
          <w:szCs w:val="28"/>
        </w:rPr>
        <w:t>---</w:t>
      </w:r>
      <w:r w:rsidR="001A35CD"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556BD00D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241976B7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7FEC04D9" w14:textId="44535D70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20D3C" w:rsidR="00D20D3C">
        <w:rPr>
          <w:rFonts w:ascii="Times New Roman" w:eastAsia="MS Mincho" w:hAnsi="Times New Roman" w:cs="Times New Roman"/>
          <w:sz w:val="28"/>
          <w:szCs w:val="28"/>
        </w:rPr>
        <w:t xml:space="preserve">Акционерного общества «Банк Русский Стандарт» </w:t>
      </w:r>
      <w:r w:rsidRPr="00504343" w:rsidR="00504343">
        <w:rPr>
          <w:rFonts w:ascii="Times New Roman" w:eastAsia="MS Mincho" w:hAnsi="Times New Roman" w:cs="Times New Roman"/>
          <w:sz w:val="28"/>
          <w:szCs w:val="28"/>
        </w:rPr>
        <w:t xml:space="preserve">к </w:t>
      </w:r>
      <w:r w:rsidRPr="001026F3" w:rsidR="001026F3">
        <w:rPr>
          <w:rFonts w:ascii="Times New Roman" w:eastAsia="MS Mincho" w:hAnsi="Times New Roman" w:cs="Times New Roman"/>
          <w:sz w:val="28"/>
          <w:szCs w:val="28"/>
        </w:rPr>
        <w:t xml:space="preserve">Сайфутдинову Рамилю </w:t>
      </w:r>
      <w:r w:rsidRPr="001026F3" w:rsidR="001026F3">
        <w:rPr>
          <w:rFonts w:ascii="Times New Roman" w:eastAsia="MS Mincho" w:hAnsi="Times New Roman" w:cs="Times New Roman"/>
          <w:sz w:val="28"/>
          <w:szCs w:val="28"/>
        </w:rPr>
        <w:t>Анасовичу</w:t>
      </w:r>
      <w:r w:rsidRPr="001026F3" w:rsidR="001026F3">
        <w:rPr>
          <w:rFonts w:ascii="Times New Roman" w:eastAsia="MS Mincho" w:hAnsi="Times New Roman" w:cs="Times New Roman"/>
          <w:sz w:val="28"/>
          <w:szCs w:val="28"/>
        </w:rPr>
        <w:t xml:space="preserve"> о взыскании задолженности по кредитному договору № </w:t>
      </w:r>
      <w:r w:rsidR="00057C13">
        <w:rPr>
          <w:rFonts w:ascii="Times New Roman" w:eastAsia="MS Mincho" w:hAnsi="Times New Roman" w:cs="Times New Roman"/>
          <w:sz w:val="28"/>
          <w:szCs w:val="28"/>
        </w:rPr>
        <w:t>---</w:t>
      </w:r>
      <w:r w:rsidRPr="001026F3" w:rsidR="001026F3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057C13">
        <w:rPr>
          <w:rFonts w:ascii="Times New Roman" w:eastAsia="MS Mincho" w:hAnsi="Times New Roman" w:cs="Times New Roman"/>
          <w:sz w:val="28"/>
          <w:szCs w:val="28"/>
        </w:rPr>
        <w:t>---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1C82E5C8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64B5E153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30922BC8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72A67072" w14:textId="375932EF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057C13">
        <w:rPr>
          <w:rFonts w:ascii="Times New Roman" w:eastAsia="MS Mincho" w:hAnsi="Times New Roman"/>
          <w:sz w:val="28"/>
          <w:szCs w:val="28"/>
        </w:rPr>
        <w:t xml:space="preserve">                   </w:t>
      </w:r>
      <w:r w:rsidRPr="009A46E7">
        <w:rPr>
          <w:rFonts w:ascii="Times New Roman" w:eastAsia="MS Mincho" w:hAnsi="Times New Roman"/>
          <w:sz w:val="28"/>
          <w:szCs w:val="28"/>
        </w:rPr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 w14:paraId="7634A89E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 w14:paraId="18CD0CEF" w14:textId="4D347AA9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57C13"/>
    <w:rsid w:val="000757C3"/>
    <w:rsid w:val="000845CF"/>
    <w:rsid w:val="00087FA5"/>
    <w:rsid w:val="00093677"/>
    <w:rsid w:val="000D5564"/>
    <w:rsid w:val="000F23DE"/>
    <w:rsid w:val="000F7018"/>
    <w:rsid w:val="001026F3"/>
    <w:rsid w:val="00120F2C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53024"/>
    <w:rsid w:val="00254C5B"/>
    <w:rsid w:val="0026035C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A03F1"/>
    <w:rsid w:val="004037F8"/>
    <w:rsid w:val="00407D37"/>
    <w:rsid w:val="0044667D"/>
    <w:rsid w:val="00475EE3"/>
    <w:rsid w:val="0050123E"/>
    <w:rsid w:val="00504343"/>
    <w:rsid w:val="00514554"/>
    <w:rsid w:val="0051623B"/>
    <w:rsid w:val="00522938"/>
    <w:rsid w:val="0055031B"/>
    <w:rsid w:val="00567100"/>
    <w:rsid w:val="005809B0"/>
    <w:rsid w:val="00585B08"/>
    <w:rsid w:val="00594D46"/>
    <w:rsid w:val="00595A66"/>
    <w:rsid w:val="00621CFF"/>
    <w:rsid w:val="006601DB"/>
    <w:rsid w:val="00665FC6"/>
    <w:rsid w:val="00666AAC"/>
    <w:rsid w:val="00680CF6"/>
    <w:rsid w:val="006A6656"/>
    <w:rsid w:val="006E059F"/>
    <w:rsid w:val="006E46DF"/>
    <w:rsid w:val="006F1903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525F1"/>
    <w:rsid w:val="00852EB0"/>
    <w:rsid w:val="00873409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715B5"/>
    <w:rsid w:val="00A9602B"/>
    <w:rsid w:val="00AC0D3C"/>
    <w:rsid w:val="00AD00B8"/>
    <w:rsid w:val="00AE2488"/>
    <w:rsid w:val="00B05889"/>
    <w:rsid w:val="00B16547"/>
    <w:rsid w:val="00B17AA2"/>
    <w:rsid w:val="00B5260E"/>
    <w:rsid w:val="00B6769D"/>
    <w:rsid w:val="00B87473"/>
    <w:rsid w:val="00BA69B5"/>
    <w:rsid w:val="00BB3DE4"/>
    <w:rsid w:val="00BC4639"/>
    <w:rsid w:val="00BD18F5"/>
    <w:rsid w:val="00BF7B87"/>
    <w:rsid w:val="00C043A7"/>
    <w:rsid w:val="00C14D34"/>
    <w:rsid w:val="00C470E8"/>
    <w:rsid w:val="00CB0301"/>
    <w:rsid w:val="00CB0EDF"/>
    <w:rsid w:val="00CB2AAA"/>
    <w:rsid w:val="00CB3943"/>
    <w:rsid w:val="00CB4D5D"/>
    <w:rsid w:val="00CC5BA0"/>
    <w:rsid w:val="00CF0AEF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314B1"/>
    <w:rsid w:val="00E40246"/>
    <w:rsid w:val="00E601F7"/>
    <w:rsid w:val="00E629BE"/>
    <w:rsid w:val="00E63135"/>
    <w:rsid w:val="00E81BF7"/>
    <w:rsid w:val="00E92B55"/>
    <w:rsid w:val="00E95798"/>
    <w:rsid w:val="00EA4A97"/>
    <w:rsid w:val="00ED3C57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E08AD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A3AD4FF-A55F-45F2-8981-1D252103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